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5C72" w14:textId="0089D3A9" w:rsidR="00821A2A" w:rsidRPr="00A4036D" w:rsidRDefault="00821A2A" w:rsidP="00D52717">
      <w:pPr>
        <w:jc w:val="both"/>
        <w:rPr>
          <w:b/>
          <w:bCs/>
          <w:lang w:eastAsia="pl-PL"/>
        </w:rPr>
      </w:pPr>
      <w:r w:rsidRPr="00A4036D">
        <w:rPr>
          <w:b/>
          <w:bCs/>
          <w:lang w:eastAsia="pl-PL"/>
        </w:rPr>
        <w:t xml:space="preserve">Innowacyjny robot operacyjny </w:t>
      </w:r>
      <w:proofErr w:type="spellStart"/>
      <w:r w:rsidRPr="00A4036D">
        <w:rPr>
          <w:b/>
          <w:bCs/>
          <w:lang w:eastAsia="pl-PL"/>
        </w:rPr>
        <w:t>OMNIBotics</w:t>
      </w:r>
      <w:proofErr w:type="spellEnd"/>
      <w:r w:rsidRPr="00A4036D">
        <w:rPr>
          <w:b/>
          <w:bCs/>
          <w:lang w:eastAsia="pl-PL"/>
        </w:rPr>
        <w:t xml:space="preserve">® do endoprotezoplastyki stawu kolanowego działa w </w:t>
      </w:r>
      <w:r w:rsidR="00A4036D" w:rsidRPr="00A4036D">
        <w:rPr>
          <w:b/>
          <w:bCs/>
          <w:lang w:eastAsia="pl-PL"/>
        </w:rPr>
        <w:t xml:space="preserve">Mazowieckim </w:t>
      </w:r>
      <w:r w:rsidRPr="00A4036D">
        <w:rPr>
          <w:b/>
          <w:bCs/>
          <w:lang w:eastAsia="pl-PL"/>
        </w:rPr>
        <w:t>Szpitalu Bródnowskim</w:t>
      </w:r>
    </w:p>
    <w:p w14:paraId="3B728A08" w14:textId="34262B99" w:rsidR="00821A2A" w:rsidRDefault="00821A2A" w:rsidP="00D52717">
      <w:pPr>
        <w:jc w:val="both"/>
        <w:rPr>
          <w:lang w:eastAsia="pl-PL"/>
        </w:rPr>
      </w:pPr>
    </w:p>
    <w:p w14:paraId="57CED798" w14:textId="1113B469" w:rsidR="00821A2A" w:rsidRDefault="00821A2A" w:rsidP="00D52717">
      <w:pPr>
        <w:jc w:val="both"/>
        <w:rPr>
          <w:lang w:eastAsia="pl-PL"/>
        </w:rPr>
      </w:pPr>
      <w:r>
        <w:rPr>
          <w:lang w:eastAsia="pl-PL"/>
        </w:rPr>
        <w:t xml:space="preserve">W </w:t>
      </w:r>
      <w:r w:rsidR="00A4036D">
        <w:rPr>
          <w:lang w:eastAsia="pl-PL"/>
        </w:rPr>
        <w:t>marcu</w:t>
      </w:r>
      <w:r>
        <w:rPr>
          <w:lang w:eastAsia="pl-PL"/>
        </w:rPr>
        <w:t xml:space="preserve"> przeprowadzone zostały pierwsze operacje endoprotezoplastyki stawu kolanowego z wykorzystaniem robota operacyjnego </w:t>
      </w:r>
      <w:proofErr w:type="spellStart"/>
      <w:r>
        <w:rPr>
          <w:lang w:eastAsia="pl-PL"/>
        </w:rPr>
        <w:t>OMNIBotics</w:t>
      </w:r>
      <w:proofErr w:type="spellEnd"/>
      <w:r w:rsidR="00A4036D" w:rsidRPr="00A4036D">
        <w:rPr>
          <w:lang w:eastAsia="pl-PL"/>
        </w:rPr>
        <w:t>®</w:t>
      </w:r>
      <w:r>
        <w:rPr>
          <w:lang w:eastAsia="pl-PL"/>
        </w:rPr>
        <w:t xml:space="preserve">. Operacje zostały wykonane przez </w:t>
      </w:r>
      <w:r w:rsidR="000305BC">
        <w:rPr>
          <w:lang w:eastAsia="pl-PL"/>
        </w:rPr>
        <w:t xml:space="preserve">zespół ortopedów z Mazowieckiego Szpitala Bródnowskiego </w:t>
      </w:r>
      <w:r w:rsidRPr="00821A2A">
        <w:rPr>
          <w:lang w:eastAsia="pl-PL"/>
        </w:rPr>
        <w:t>kierowan</w:t>
      </w:r>
      <w:r w:rsidR="000305BC">
        <w:rPr>
          <w:lang w:eastAsia="pl-PL"/>
        </w:rPr>
        <w:t>y</w:t>
      </w:r>
      <w:r w:rsidRPr="00821A2A">
        <w:rPr>
          <w:lang w:eastAsia="pl-PL"/>
        </w:rPr>
        <w:t xml:space="preserve"> przez dr n. med. Pawła Skowronka.</w:t>
      </w:r>
    </w:p>
    <w:p w14:paraId="4C8159BD" w14:textId="45210FD2" w:rsidR="00821A2A" w:rsidRDefault="00821A2A" w:rsidP="00D52717">
      <w:pPr>
        <w:jc w:val="both"/>
        <w:rPr>
          <w:lang w:eastAsia="pl-PL"/>
        </w:rPr>
      </w:pPr>
      <w:proofErr w:type="spellStart"/>
      <w:r>
        <w:rPr>
          <w:lang w:eastAsia="pl-PL"/>
        </w:rPr>
        <w:t>OMNIBotics</w:t>
      </w:r>
      <w:proofErr w:type="spellEnd"/>
      <w:r w:rsidR="00A4036D" w:rsidRPr="00A4036D">
        <w:rPr>
          <w:lang w:eastAsia="pl-PL"/>
        </w:rPr>
        <w:t>®</w:t>
      </w:r>
      <w:r>
        <w:rPr>
          <w:lang w:eastAsia="pl-PL"/>
        </w:rPr>
        <w:t xml:space="preserve"> to jedyne w kraju a trzecie w Europie</w:t>
      </w:r>
      <w:r w:rsidR="000305BC">
        <w:rPr>
          <w:lang w:eastAsia="pl-PL"/>
        </w:rPr>
        <w:t xml:space="preserve"> urządzenie</w:t>
      </w:r>
      <w:r w:rsidR="004631DC">
        <w:rPr>
          <w:lang w:eastAsia="pl-PL"/>
        </w:rPr>
        <w:t xml:space="preserve"> z </w:t>
      </w:r>
      <w:r w:rsidR="004631DC" w:rsidRPr="00D52717">
        <w:rPr>
          <w:lang w:eastAsia="pl-PL"/>
        </w:rPr>
        <w:t xml:space="preserve">ramieniem </w:t>
      </w:r>
      <w:proofErr w:type="spellStart"/>
      <w:r w:rsidR="004631DC" w:rsidRPr="00D52717">
        <w:rPr>
          <w:lang w:eastAsia="pl-PL"/>
        </w:rPr>
        <w:t>robotycznym</w:t>
      </w:r>
      <w:proofErr w:type="spellEnd"/>
      <w:r>
        <w:rPr>
          <w:lang w:eastAsia="pl-PL"/>
        </w:rPr>
        <w:t xml:space="preserve">, </w:t>
      </w:r>
      <w:r w:rsidRPr="00821A2A">
        <w:rPr>
          <w:lang w:eastAsia="pl-PL"/>
        </w:rPr>
        <w:t xml:space="preserve">które śródoperacyjnie bada napięcie tkanek miękkich poprzez pomiar siły działającej na kłykcie w pełnym zakresie </w:t>
      </w:r>
      <w:r w:rsidRPr="00D52717">
        <w:rPr>
          <w:lang w:eastAsia="pl-PL"/>
        </w:rPr>
        <w:t>ruchomości</w:t>
      </w:r>
      <w:r w:rsidR="004631DC" w:rsidRPr="00D52717">
        <w:rPr>
          <w:lang w:eastAsia="pl-PL"/>
        </w:rPr>
        <w:t xml:space="preserve"> i napięć tkanek wokół kolana</w:t>
      </w:r>
      <w:r w:rsidRPr="00D52717">
        <w:rPr>
          <w:lang w:eastAsia="pl-PL"/>
        </w:rPr>
        <w:t>. Dane te są analizowane i wyświetlane w czasie rzeczywistym na ekranie monitora,</w:t>
      </w:r>
      <w:r w:rsidR="004631DC" w:rsidRPr="00D52717">
        <w:rPr>
          <w:lang w:eastAsia="pl-PL"/>
        </w:rPr>
        <w:t xml:space="preserve"> tworzony jest wirtualny obraz stawu kolanowego oraz optymalny obraz i wariant implantu do danego stawu. O</w:t>
      </w:r>
      <w:r w:rsidRPr="00D52717">
        <w:rPr>
          <w:lang w:eastAsia="pl-PL"/>
        </w:rPr>
        <w:t>dpowiednie ustawienia</w:t>
      </w:r>
      <w:r w:rsidR="004631DC" w:rsidRPr="00D52717">
        <w:rPr>
          <w:lang w:eastAsia="pl-PL"/>
        </w:rPr>
        <w:t xml:space="preserve"> zaak</w:t>
      </w:r>
      <w:r w:rsidR="00D52717">
        <w:rPr>
          <w:lang w:eastAsia="pl-PL"/>
        </w:rPr>
        <w:t>c</w:t>
      </w:r>
      <w:r w:rsidR="004631DC" w:rsidRPr="00D52717">
        <w:rPr>
          <w:lang w:eastAsia="pl-PL"/>
        </w:rPr>
        <w:t xml:space="preserve">eptowane przez chirurga umożliwiają </w:t>
      </w:r>
      <w:r w:rsidRPr="00D52717">
        <w:rPr>
          <w:lang w:eastAsia="pl-PL"/>
        </w:rPr>
        <w:t>poprze</w:t>
      </w:r>
      <w:r w:rsidR="000305BC" w:rsidRPr="00D52717">
        <w:rPr>
          <w:lang w:eastAsia="pl-PL"/>
        </w:rPr>
        <w:t>z</w:t>
      </w:r>
      <w:r w:rsidRPr="00D52717">
        <w:rPr>
          <w:lang w:eastAsia="pl-PL"/>
        </w:rPr>
        <w:t xml:space="preserve"> </w:t>
      </w:r>
      <w:r w:rsidR="000305BC" w:rsidRPr="00D52717">
        <w:rPr>
          <w:lang w:eastAsia="pl-PL"/>
        </w:rPr>
        <w:t xml:space="preserve">ramię </w:t>
      </w:r>
      <w:r w:rsidR="004631DC" w:rsidRPr="00D52717">
        <w:rPr>
          <w:lang w:eastAsia="pl-PL"/>
        </w:rPr>
        <w:t xml:space="preserve">robota </w:t>
      </w:r>
      <w:r w:rsidRPr="00D52717">
        <w:rPr>
          <w:lang w:eastAsia="pl-PL"/>
        </w:rPr>
        <w:t>cię</w:t>
      </w:r>
      <w:r w:rsidR="004631DC" w:rsidRPr="00D52717">
        <w:rPr>
          <w:lang w:eastAsia="pl-PL"/>
        </w:rPr>
        <w:t xml:space="preserve">cia kostne, </w:t>
      </w:r>
      <w:r w:rsidRPr="00D52717">
        <w:rPr>
          <w:lang w:eastAsia="pl-PL"/>
        </w:rPr>
        <w:t>pozwalają</w:t>
      </w:r>
      <w:r w:rsidR="004631DC" w:rsidRPr="00D52717">
        <w:rPr>
          <w:lang w:eastAsia="pl-PL"/>
        </w:rPr>
        <w:t xml:space="preserve">ce na maksymalnie dokładne i optymalne </w:t>
      </w:r>
      <w:r w:rsidRPr="00D52717">
        <w:rPr>
          <w:lang w:eastAsia="pl-PL"/>
        </w:rPr>
        <w:t xml:space="preserve">dopasowane do anatomii i biomechaniki pacjenta </w:t>
      </w:r>
      <w:r w:rsidR="004631DC" w:rsidRPr="00D52717">
        <w:rPr>
          <w:lang w:eastAsia="pl-PL"/>
        </w:rPr>
        <w:t xml:space="preserve">oraz na możliwie najlepsze obecnie </w:t>
      </w:r>
      <w:r w:rsidRPr="00D52717">
        <w:rPr>
          <w:lang w:eastAsia="pl-PL"/>
        </w:rPr>
        <w:t>osadzenie elementów endoprotezy.</w:t>
      </w:r>
      <w:r w:rsidR="00D7474E">
        <w:rPr>
          <w:lang w:eastAsia="pl-PL"/>
        </w:rPr>
        <w:t xml:space="preserve"> </w:t>
      </w:r>
      <w:r w:rsidR="004631DC">
        <w:rPr>
          <w:lang w:eastAsia="pl-PL"/>
        </w:rPr>
        <w:t xml:space="preserve">Zestaw </w:t>
      </w:r>
      <w:proofErr w:type="spellStart"/>
      <w:r w:rsidR="004631DC">
        <w:rPr>
          <w:lang w:eastAsia="pl-PL"/>
        </w:rPr>
        <w:t>robotyczny</w:t>
      </w:r>
      <w:proofErr w:type="spellEnd"/>
      <w:r w:rsidR="004631DC">
        <w:rPr>
          <w:lang w:eastAsia="pl-PL"/>
        </w:rPr>
        <w:t xml:space="preserve"> daje szansę na </w:t>
      </w:r>
      <w:r w:rsidR="00D7474E">
        <w:rPr>
          <w:lang w:eastAsia="pl-PL"/>
        </w:rPr>
        <w:t xml:space="preserve">przeprowadzenie operacji z zachowaniem </w:t>
      </w:r>
      <w:r w:rsidR="004631DC">
        <w:rPr>
          <w:lang w:eastAsia="pl-PL"/>
        </w:rPr>
        <w:t>najwyższej dokładności oraz zwiększa</w:t>
      </w:r>
      <w:r w:rsidR="00D7474E">
        <w:rPr>
          <w:lang w:eastAsia="pl-PL"/>
        </w:rPr>
        <w:t xml:space="preserve"> szansę</w:t>
      </w:r>
      <w:r w:rsidR="004631DC">
        <w:rPr>
          <w:lang w:eastAsia="pl-PL"/>
        </w:rPr>
        <w:t xml:space="preserve"> Pacjenta</w:t>
      </w:r>
      <w:r w:rsidR="00D7474E">
        <w:rPr>
          <w:lang w:eastAsia="pl-PL"/>
        </w:rPr>
        <w:t xml:space="preserve"> na szybki powrót do pełnej sprawności oraz</w:t>
      </w:r>
      <w:r w:rsidR="004631DC">
        <w:rPr>
          <w:lang w:eastAsia="pl-PL"/>
        </w:rPr>
        <w:t xml:space="preserve"> minimalizowanie</w:t>
      </w:r>
      <w:r w:rsidR="00D7474E">
        <w:rPr>
          <w:lang w:eastAsia="pl-PL"/>
        </w:rPr>
        <w:t xml:space="preserve"> skutków ubocznych operacji w dłuższej perspektywie. </w:t>
      </w:r>
    </w:p>
    <w:p w14:paraId="5FA771F8" w14:textId="15AA663E" w:rsidR="00D7474E" w:rsidRDefault="00D7474E" w:rsidP="00D52717">
      <w:pPr>
        <w:jc w:val="both"/>
        <w:rPr>
          <w:lang w:eastAsia="pl-PL"/>
        </w:rPr>
      </w:pPr>
      <w:r>
        <w:rPr>
          <w:lang w:eastAsia="pl-PL"/>
        </w:rPr>
        <w:t xml:space="preserve">Jak </w:t>
      </w:r>
      <w:r w:rsidR="004631DC">
        <w:rPr>
          <w:lang w:eastAsia="pl-PL"/>
        </w:rPr>
        <w:t xml:space="preserve">przedstawia w swoim materiale </w:t>
      </w:r>
      <w:r>
        <w:rPr>
          <w:lang w:eastAsia="pl-PL"/>
        </w:rPr>
        <w:t xml:space="preserve">dr </w:t>
      </w:r>
      <w:r w:rsidR="00E36B7E">
        <w:rPr>
          <w:lang w:eastAsia="pl-PL"/>
        </w:rPr>
        <w:t xml:space="preserve">n. med. </w:t>
      </w:r>
      <w:r>
        <w:rPr>
          <w:lang w:eastAsia="pl-PL"/>
        </w:rPr>
        <w:t xml:space="preserve">Paweł Skowronek „Jest to operacja protezoplastyki stawu kolanowego z wykorzystaniem bardzo zaawansowanego ramienia </w:t>
      </w:r>
      <w:proofErr w:type="spellStart"/>
      <w:r>
        <w:rPr>
          <w:lang w:eastAsia="pl-PL"/>
        </w:rPr>
        <w:t>robotycznego</w:t>
      </w:r>
      <w:proofErr w:type="spellEnd"/>
      <w:r>
        <w:rPr>
          <w:lang w:eastAsia="pl-PL"/>
        </w:rPr>
        <w:t xml:space="preserve"> umożliwiającego nam półautonomiczne wykonanie tego zabiegu. Robot tworzy wirtualne kolano u siebie w pamięci, daje nam możliwość opracowania napięcia tkankowego kolana pacjenta właściwie z dokładnością do 1 niutona i dopasowania tego napięcia i anatomii kolana do protezy, a właściwie protezy do warunków anatomicznych. Narzuca nam pewne rozwiązania, ustawienie protezy, typ protezy i wielkość protezy właśnie po to, żeby pacjent miał największy efekt, największą dokładność i najlepsze funkcjonalne efekty takiej protezoplastyki. To jest trzeci taki robot w Europie, rzeczywiście pierwszy w Polsce.</w:t>
      </w:r>
      <w:r w:rsidR="004631DC">
        <w:rPr>
          <w:lang w:eastAsia="pl-PL"/>
        </w:rPr>
        <w:t xml:space="preserve"> Mam nadzieję, że to będzie to</w:t>
      </w:r>
      <w:r>
        <w:rPr>
          <w:lang w:eastAsia="pl-PL"/>
        </w:rPr>
        <w:t xml:space="preserve"> standard u nas w wykonywaniu tego typu zabiegów. Już jesteśmy po kilku próbach, żeby dopracować, skalibrować i wczuć się w tego robota. Rzeczywiście jest to rzecz, która nam daje znacznie większą dokładność, mimo że jesteśmy doświadczonymi chirurgami, to to</w:t>
      </w:r>
      <w:r w:rsidR="004631DC">
        <w:rPr>
          <w:lang w:eastAsia="pl-PL"/>
        </w:rPr>
        <w:t xml:space="preserve"> narzędzie</w:t>
      </w:r>
      <w:r>
        <w:rPr>
          <w:lang w:eastAsia="pl-PL"/>
        </w:rPr>
        <w:t xml:space="preserve"> podnosi jeszcze dokładność, a przede wszystkim daje nam efektywność tej funkcjonalności dla pacjenta później.”</w:t>
      </w:r>
    </w:p>
    <w:p w14:paraId="4E6B74AC" w14:textId="6AB52A04" w:rsidR="00CC6222" w:rsidRPr="00821A2A" w:rsidRDefault="00A4036D" w:rsidP="00D52717">
      <w:pPr>
        <w:jc w:val="both"/>
      </w:pPr>
      <w:r w:rsidRPr="00A4036D">
        <w:rPr>
          <w:lang w:eastAsia="pl-PL"/>
        </w:rPr>
        <w:t>Urządzenie, które Massmedica S.A. dostarczy</w:t>
      </w:r>
      <w:r>
        <w:rPr>
          <w:lang w:eastAsia="pl-PL"/>
        </w:rPr>
        <w:t>ła</w:t>
      </w:r>
      <w:r w:rsidRPr="00A4036D">
        <w:rPr>
          <w:lang w:eastAsia="pl-PL"/>
        </w:rPr>
        <w:t xml:space="preserve"> do </w:t>
      </w:r>
      <w:r>
        <w:rPr>
          <w:lang w:eastAsia="pl-PL"/>
        </w:rPr>
        <w:t>Mazowieckiego Szpitala Bródnowskiego</w:t>
      </w:r>
      <w:r w:rsidRPr="00A4036D">
        <w:rPr>
          <w:lang w:eastAsia="pl-PL"/>
        </w:rPr>
        <w:t xml:space="preserve"> jest unikalnym rozwiązaniem w skali światowej. </w:t>
      </w:r>
      <w:r>
        <w:rPr>
          <w:lang w:eastAsia="pl-PL"/>
        </w:rPr>
        <w:t>Jest</w:t>
      </w:r>
      <w:r w:rsidRPr="00A4036D">
        <w:rPr>
          <w:lang w:eastAsia="pl-PL"/>
        </w:rPr>
        <w:t xml:space="preserve"> to trzeci, po Francji i Szwajcarii, robot </w:t>
      </w:r>
      <w:proofErr w:type="spellStart"/>
      <w:r w:rsidRPr="00A4036D">
        <w:rPr>
          <w:lang w:eastAsia="pl-PL"/>
        </w:rPr>
        <w:t>OMNIBotics</w:t>
      </w:r>
      <w:proofErr w:type="spellEnd"/>
      <w:r w:rsidRPr="00A4036D">
        <w:rPr>
          <w:lang w:eastAsia="pl-PL"/>
        </w:rPr>
        <w:t>® zainstalowany w Europie.</w:t>
      </w:r>
    </w:p>
    <w:sectPr w:rsidR="00CC6222" w:rsidRPr="0082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2A"/>
    <w:rsid w:val="000305BC"/>
    <w:rsid w:val="00200244"/>
    <w:rsid w:val="004631DC"/>
    <w:rsid w:val="00662E2D"/>
    <w:rsid w:val="00821A2A"/>
    <w:rsid w:val="00A4036D"/>
    <w:rsid w:val="00D10839"/>
    <w:rsid w:val="00D52717"/>
    <w:rsid w:val="00D7474E"/>
    <w:rsid w:val="00DD6530"/>
    <w:rsid w:val="00E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316E"/>
  <w15:chartTrackingRefBased/>
  <w15:docId w15:val="{0B1BB9D6-F533-489C-8AF0-5BABFCCB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1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1A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Haczykowska</dc:creator>
  <cp:keywords/>
  <dc:description/>
  <cp:lastModifiedBy>Anna Haczykowska</cp:lastModifiedBy>
  <cp:revision>3</cp:revision>
  <dcterms:created xsi:type="dcterms:W3CDTF">2021-03-04T19:00:00Z</dcterms:created>
  <dcterms:modified xsi:type="dcterms:W3CDTF">2021-03-05T09:26:00Z</dcterms:modified>
</cp:coreProperties>
</file>